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915" w:rsidRPr="00427D93" w:rsidRDefault="002F7915" w:rsidP="009850A6">
      <w:pPr>
        <w:spacing w:after="0" w:line="240" w:lineRule="auto"/>
        <w:rPr>
          <w:rFonts w:ascii="Arial Narrow" w:hAnsi="Arial Narrow"/>
          <w:b/>
          <w:lang w:val="ru-RU"/>
        </w:rPr>
      </w:pPr>
      <w:r w:rsidRPr="00427D93">
        <w:rPr>
          <w:rFonts w:ascii="Arial Narrow" w:hAnsi="Arial Narrow"/>
          <w:b/>
          <w:lang w:val="ru-RU"/>
        </w:rPr>
        <w:t>Република Србија</w:t>
      </w:r>
    </w:p>
    <w:p w:rsidR="002F7915" w:rsidRPr="00427D93" w:rsidRDefault="002F7915" w:rsidP="009850A6">
      <w:pPr>
        <w:spacing w:line="240" w:lineRule="auto"/>
        <w:rPr>
          <w:rFonts w:ascii="Arial Narrow" w:hAnsi="Arial Narrow"/>
          <w:b/>
          <w:lang w:val="ru-RU"/>
        </w:rPr>
      </w:pPr>
      <w:r w:rsidRPr="00427D93">
        <w:rPr>
          <w:rFonts w:ascii="Arial Narrow" w:hAnsi="Arial Narrow"/>
          <w:b/>
          <w:lang w:val="ru-RU"/>
        </w:rPr>
        <w:t>МИНИСТАРСТВО УНУТРАШЊИХ ПОСЛОВА</w:t>
      </w:r>
    </w:p>
    <w:p w:rsidR="002F7915" w:rsidRPr="00427D93" w:rsidRDefault="002F7915" w:rsidP="009850A6">
      <w:pPr>
        <w:spacing w:line="240" w:lineRule="auto"/>
        <w:rPr>
          <w:rFonts w:ascii="Arial Narrow" w:hAnsi="Arial Narrow"/>
          <w:lang w:val="ru-RU"/>
        </w:rPr>
      </w:pPr>
      <w:r w:rsidRPr="00427D93">
        <w:rPr>
          <w:rFonts w:ascii="Arial Narrow" w:hAnsi="Arial Narrow"/>
          <w:lang w:val="ru-RU"/>
        </w:rPr>
        <w:t>Сектор финансија, људских ресурса и заједничких послова</w:t>
      </w:r>
    </w:p>
    <w:p w:rsidR="002F7915" w:rsidRPr="00427D93" w:rsidRDefault="002F7915" w:rsidP="009850A6">
      <w:pPr>
        <w:spacing w:line="240" w:lineRule="auto"/>
        <w:rPr>
          <w:rFonts w:ascii="Arial Narrow" w:hAnsi="Arial Narrow"/>
          <w:lang w:val="ru-RU"/>
        </w:rPr>
      </w:pPr>
      <w:r w:rsidRPr="00427D93">
        <w:rPr>
          <w:rFonts w:ascii="Arial Narrow" w:hAnsi="Arial Narrow"/>
          <w:lang w:val="ru-RU"/>
        </w:rPr>
        <w:t>Управа за заједничке послове</w:t>
      </w:r>
    </w:p>
    <w:p w:rsidR="002F7915" w:rsidRPr="00427D93" w:rsidRDefault="002F7915" w:rsidP="009850A6">
      <w:pPr>
        <w:spacing w:line="240" w:lineRule="auto"/>
        <w:rPr>
          <w:rFonts w:ascii="Arial Narrow" w:hAnsi="Arial Narrow"/>
          <w:lang w:val="ru-RU"/>
        </w:rPr>
      </w:pPr>
      <w:r w:rsidRPr="00427D93">
        <w:rPr>
          <w:rFonts w:ascii="Arial Narrow" w:hAnsi="Arial Narrow"/>
          <w:lang w:val="ru-RU"/>
        </w:rPr>
        <w:t>0</w:t>
      </w:r>
      <w:r w:rsidRPr="00427D93">
        <w:rPr>
          <w:rFonts w:ascii="Arial Narrow" w:hAnsi="Arial Narrow"/>
          <w:lang w:val="sr-Cyrl-CS"/>
        </w:rPr>
        <w:t>6</w:t>
      </w:r>
      <w:r w:rsidRPr="00427D93">
        <w:rPr>
          <w:rFonts w:ascii="Arial Narrow" w:hAnsi="Arial Narrow"/>
          <w:lang w:val="ru-RU"/>
        </w:rPr>
        <w:t xml:space="preserve">/3 број 404- </w:t>
      </w:r>
      <w:r>
        <w:rPr>
          <w:rFonts w:ascii="Arial Narrow" w:hAnsi="Arial Narrow"/>
          <w:lang w:val="ru-RU"/>
        </w:rPr>
        <w:t>1062</w:t>
      </w:r>
      <w:r w:rsidRPr="00427D93">
        <w:rPr>
          <w:rFonts w:ascii="Arial Narrow" w:hAnsi="Arial Narrow"/>
        </w:rPr>
        <w:t>/13</w:t>
      </w:r>
    </w:p>
    <w:p w:rsidR="002F7915" w:rsidRPr="00427D93" w:rsidRDefault="002F7915" w:rsidP="009850A6">
      <w:pPr>
        <w:spacing w:line="240" w:lineRule="auto"/>
        <w:rPr>
          <w:rFonts w:ascii="Arial Narrow" w:hAnsi="Arial Narrow"/>
          <w:lang w:val="ru-RU"/>
        </w:rPr>
      </w:pPr>
      <w:r>
        <w:rPr>
          <w:rFonts w:ascii="Arial Narrow" w:hAnsi="Arial Narrow"/>
          <w:color w:val="000000"/>
          <w:lang/>
        </w:rPr>
        <w:t>30</w:t>
      </w:r>
      <w:r w:rsidRPr="00427D93">
        <w:rPr>
          <w:rFonts w:ascii="Arial Narrow" w:hAnsi="Arial Narrow"/>
          <w:color w:val="000000"/>
          <w:lang w:val="sr-Cyrl-CS"/>
        </w:rPr>
        <w:t>.12</w:t>
      </w:r>
      <w:r w:rsidRPr="00427D93">
        <w:rPr>
          <w:rFonts w:ascii="Arial Narrow" w:hAnsi="Arial Narrow"/>
          <w:lang w:val="ru-RU"/>
        </w:rPr>
        <w:t>.201</w:t>
      </w:r>
      <w:r w:rsidRPr="00427D93">
        <w:rPr>
          <w:rFonts w:ascii="Arial Narrow" w:hAnsi="Arial Narrow"/>
          <w:lang w:val="sr-Latn-CS"/>
        </w:rPr>
        <w:t>3</w:t>
      </w:r>
      <w:r w:rsidRPr="00427D93">
        <w:rPr>
          <w:rFonts w:ascii="Arial Narrow" w:hAnsi="Arial Narrow"/>
          <w:lang w:val="ru-RU"/>
        </w:rPr>
        <w:t>. године</w:t>
      </w:r>
    </w:p>
    <w:p w:rsidR="002F7915" w:rsidRPr="007B0CD8" w:rsidRDefault="002F7915" w:rsidP="009850A6">
      <w:pPr>
        <w:spacing w:line="240" w:lineRule="auto"/>
        <w:rPr>
          <w:rFonts w:ascii="Times New Roman" w:hAnsi="Times New Roman" w:cs="Times New Roman"/>
          <w:b/>
        </w:rPr>
      </w:pPr>
      <w:r w:rsidRPr="00427D93">
        <w:rPr>
          <w:rFonts w:ascii="Arial Narrow" w:hAnsi="Arial Narrow"/>
          <w:lang w:val="ru-RU"/>
        </w:rPr>
        <w:t>Б</w:t>
      </w:r>
      <w:r w:rsidRPr="00427D93">
        <w:rPr>
          <w:rFonts w:ascii="Arial Narrow" w:hAnsi="Arial Narrow"/>
          <w:lang w:val="sr-Cyrl-CS"/>
        </w:rPr>
        <w:t xml:space="preserve"> </w:t>
      </w:r>
      <w:r w:rsidRPr="00427D93">
        <w:rPr>
          <w:rFonts w:ascii="Arial Narrow" w:hAnsi="Arial Narrow"/>
          <w:lang w:val="ru-RU"/>
        </w:rPr>
        <w:t>е</w:t>
      </w:r>
      <w:r w:rsidRPr="00427D93">
        <w:rPr>
          <w:rFonts w:ascii="Arial Narrow" w:hAnsi="Arial Narrow"/>
          <w:lang w:val="sr-Cyrl-CS"/>
        </w:rPr>
        <w:t xml:space="preserve"> </w:t>
      </w:r>
      <w:r w:rsidRPr="00427D93">
        <w:rPr>
          <w:rFonts w:ascii="Arial Narrow" w:hAnsi="Arial Narrow"/>
          <w:lang w:val="ru-RU"/>
        </w:rPr>
        <w:t>о</w:t>
      </w:r>
      <w:r w:rsidRPr="00427D93">
        <w:rPr>
          <w:rFonts w:ascii="Arial Narrow" w:hAnsi="Arial Narrow"/>
          <w:lang w:val="sr-Cyrl-CS"/>
        </w:rPr>
        <w:t xml:space="preserve"> </w:t>
      </w:r>
      <w:r w:rsidRPr="00427D93">
        <w:rPr>
          <w:rFonts w:ascii="Arial Narrow" w:hAnsi="Arial Narrow"/>
          <w:lang w:val="ru-RU"/>
        </w:rPr>
        <w:t>г</w:t>
      </w:r>
      <w:r w:rsidRPr="00427D93">
        <w:rPr>
          <w:rFonts w:ascii="Arial Narrow" w:hAnsi="Arial Narrow"/>
          <w:lang w:val="sr-Cyrl-CS"/>
        </w:rPr>
        <w:t xml:space="preserve"> </w:t>
      </w:r>
      <w:r w:rsidRPr="007B0CD8">
        <w:rPr>
          <w:rFonts w:ascii="Times New Roman" w:hAnsi="Times New Roman" w:cs="Times New Roman"/>
          <w:lang w:val="ru-RU"/>
        </w:rPr>
        <w:t>р</w:t>
      </w:r>
      <w:r w:rsidRPr="007B0CD8">
        <w:rPr>
          <w:rFonts w:ascii="Times New Roman" w:hAnsi="Times New Roman" w:cs="Times New Roman"/>
          <w:lang w:val="sr-Cyrl-CS"/>
        </w:rPr>
        <w:t xml:space="preserve"> </w:t>
      </w:r>
      <w:r w:rsidRPr="007B0CD8">
        <w:rPr>
          <w:rFonts w:ascii="Times New Roman" w:hAnsi="Times New Roman" w:cs="Times New Roman"/>
          <w:lang w:val="ru-RU"/>
        </w:rPr>
        <w:t>а</w:t>
      </w:r>
      <w:r w:rsidRPr="007B0CD8">
        <w:rPr>
          <w:rFonts w:ascii="Times New Roman" w:hAnsi="Times New Roman" w:cs="Times New Roman"/>
          <w:lang w:val="sr-Cyrl-CS"/>
        </w:rPr>
        <w:t xml:space="preserve"> </w:t>
      </w:r>
      <w:r w:rsidRPr="007B0CD8">
        <w:rPr>
          <w:rFonts w:ascii="Times New Roman" w:hAnsi="Times New Roman" w:cs="Times New Roman"/>
          <w:lang w:val="ru-RU"/>
        </w:rPr>
        <w:t>д</w:t>
      </w:r>
    </w:p>
    <w:p w:rsidR="002F7915" w:rsidRPr="007B0CD8" w:rsidRDefault="002F7915" w:rsidP="002F7915">
      <w:pPr>
        <w:spacing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2F7915" w:rsidRPr="007B0CD8" w:rsidRDefault="002F7915" w:rsidP="002F7915">
      <w:pPr>
        <w:spacing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7B0CD8">
        <w:rPr>
          <w:rFonts w:ascii="Times New Roman" w:hAnsi="Times New Roman" w:cs="Times New Roman"/>
          <w:b/>
          <w:lang w:val="sr-Cyrl-CS"/>
        </w:rPr>
        <w:t>ПРЕДМЕТ:  ОТВОРЕНИ ПОСТУПАК ЈАВНЕ НАБАВКЕ ДОБАРА: БАТЕРИЈЕ ЗА РУЧНЕ РАДИО СТАНИЦЕ ЗА ПОТРЕБЕ УПРАВЕ ЗА ВЕЗУ И КРИПТОЗАШТИТУ МИНИСТАРСТВА УНУТРАШЊИХ ПОСЛОВА, ШИФРА ПОСТУПКА: РРС/13, ОБЛИКОВАН ПО ПАРТИЈАМА</w:t>
      </w:r>
    </w:p>
    <w:p w:rsidR="002F7915" w:rsidRPr="007B0CD8" w:rsidRDefault="002F7915" w:rsidP="002F7915">
      <w:pPr>
        <w:spacing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2F7915" w:rsidRPr="007B0CD8" w:rsidRDefault="002F7915" w:rsidP="002F7915">
      <w:pPr>
        <w:spacing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7B0CD8">
        <w:rPr>
          <w:rFonts w:ascii="Times New Roman" w:hAnsi="Times New Roman" w:cs="Times New Roman"/>
          <w:lang w:val="sr-Cyrl-CS"/>
        </w:rPr>
        <w:t xml:space="preserve">Овим путем вам достављамо </w:t>
      </w:r>
      <w:r w:rsidRPr="007B0CD8">
        <w:rPr>
          <w:rFonts w:ascii="Times New Roman" w:hAnsi="Times New Roman" w:cs="Times New Roman"/>
          <w:b/>
          <w:u w:val="single"/>
          <w:lang w:val="sr-Cyrl-CS"/>
        </w:rPr>
        <w:t>одговор на питање</w:t>
      </w:r>
      <w:r w:rsidRPr="007B0CD8">
        <w:rPr>
          <w:rFonts w:ascii="Times New Roman" w:hAnsi="Times New Roman" w:cs="Times New Roman"/>
          <w:lang w:val="sr-Cyrl-CS"/>
        </w:rPr>
        <w:t xml:space="preserve"> понуђача у складу са чланом 63. Закона о јавним набавкама „Службени гласник РС број 124/12“ ) у предметном поступку.</w:t>
      </w:r>
    </w:p>
    <w:p w:rsidR="002F7915" w:rsidRPr="002F7915" w:rsidRDefault="002F7915" w:rsidP="007B0CD8">
      <w:pPr>
        <w:spacing w:after="0" w:line="240" w:lineRule="auto"/>
        <w:rPr>
          <w:rFonts w:ascii="Times New Roman" w:eastAsia="Times New Roman" w:hAnsi="Times New Roman" w:cs="Times New Roman"/>
          <w:noProof w:val="0"/>
        </w:rPr>
      </w:pPr>
      <w:r w:rsidRPr="002F7915">
        <w:rPr>
          <w:rFonts w:ascii="Times New Roman" w:eastAsia="Times New Roman" w:hAnsi="Times New Roman" w:cs="Times New Roman"/>
          <w:noProof w:val="0"/>
        </w:rPr>
        <w:br/>
      </w:r>
      <w:r w:rsidRPr="002F7915">
        <w:rPr>
          <w:rFonts w:ascii="Times New Roman" w:eastAsia="Times New Roman" w:hAnsi="Times New Roman" w:cs="Times New Roman"/>
          <w:noProof w:val="0"/>
        </w:rPr>
        <w:br/>
      </w:r>
      <w:r w:rsidRPr="007B0CD8">
        <w:rPr>
          <w:rFonts w:ascii="Times New Roman" w:eastAsia="Times New Roman" w:hAnsi="Times New Roman" w:cs="Times New Roman"/>
          <w:noProof w:val="0"/>
          <w:lang/>
        </w:rPr>
        <w:t xml:space="preserve">ПИТАЊЕ 1.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Да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ли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поседујете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техничке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захтеве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(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услове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),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по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којима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је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неопходно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proofErr w:type="gramStart"/>
      <w:r w:rsidRPr="007B0CD8">
        <w:rPr>
          <w:rFonts w:ascii="Times New Roman" w:eastAsia="Times New Roman" w:hAnsi="Times New Roman" w:cs="Times New Roman"/>
          <w:noProof w:val="0"/>
        </w:rPr>
        <w:t>извршити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r w:rsidR="007B0CD8">
        <w:rPr>
          <w:rFonts w:ascii="Times New Roman" w:eastAsia="Times New Roman" w:hAnsi="Times New Roman" w:cs="Times New Roman"/>
          <w:noProof w:val="0"/>
          <w:lang/>
        </w:rPr>
        <w:t xml:space="preserve"> т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естирање</w:t>
      </w:r>
      <w:proofErr w:type="spellEnd"/>
      <w:proofErr w:type="gram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узорака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r w:rsidRPr="007B0CD8">
        <w:rPr>
          <w:rFonts w:ascii="Times New Roman" w:eastAsia="Times New Roman" w:hAnsi="Times New Roman" w:cs="Times New Roman"/>
          <w:noProof w:val="0"/>
        </w:rPr>
        <w:t>и</w:t>
      </w:r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које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исти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треба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да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задовоље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потребе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корисника</w:t>
      </w:r>
      <w:proofErr w:type="spellEnd"/>
      <w:r w:rsidR="007B0CD8">
        <w:rPr>
          <w:rFonts w:ascii="Times New Roman" w:eastAsia="Times New Roman" w:hAnsi="Times New Roman" w:cs="Times New Roman"/>
          <w:noProof w:val="0"/>
          <w:lang/>
        </w:rPr>
        <w:t>?</w:t>
      </w:r>
      <w:r w:rsidRPr="002F7915">
        <w:rPr>
          <w:rFonts w:ascii="Times New Roman" w:eastAsia="Times New Roman" w:hAnsi="Times New Roman" w:cs="Times New Roman"/>
          <w:noProof w:val="0"/>
        </w:rPr>
        <w:br/>
        <w:t> </w:t>
      </w:r>
      <w:r w:rsidRPr="002F7915">
        <w:rPr>
          <w:rFonts w:ascii="Times New Roman" w:eastAsia="Times New Roman" w:hAnsi="Times New Roman" w:cs="Times New Roman"/>
          <w:noProof w:val="0"/>
        </w:rPr>
        <w:br/>
      </w:r>
    </w:p>
    <w:p w:rsidR="007B0CD8" w:rsidRDefault="002F7915" w:rsidP="007B0CD8">
      <w:pPr>
        <w:spacing w:after="0" w:line="240" w:lineRule="auto"/>
        <w:rPr>
          <w:rFonts w:ascii="Times New Roman" w:eastAsia="Times New Roman" w:hAnsi="Times New Roman" w:cs="Times New Roman"/>
          <w:noProof w:val="0"/>
          <w:lang/>
        </w:rPr>
      </w:pPr>
      <w:r w:rsidRPr="007B0CD8">
        <w:rPr>
          <w:rFonts w:ascii="Times New Roman" w:eastAsia="Times New Roman" w:hAnsi="Times New Roman" w:cs="Times New Roman"/>
          <w:noProof w:val="0"/>
          <w:lang/>
        </w:rPr>
        <w:t xml:space="preserve">ОДГОВОР 1. </w:t>
      </w:r>
      <w:proofErr w:type="spellStart"/>
      <w:proofErr w:type="gramStart"/>
      <w:r w:rsidRPr="007B0CD8">
        <w:rPr>
          <w:rFonts w:ascii="Times New Roman" w:eastAsia="Times New Roman" w:hAnsi="Times New Roman" w:cs="Times New Roman"/>
          <w:noProof w:val="0"/>
        </w:rPr>
        <w:t>Поседујемо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техничке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захтеве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>/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услове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по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којима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се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врши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тестирање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батерија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r w:rsidRPr="007B0CD8">
        <w:rPr>
          <w:rFonts w:ascii="Times New Roman" w:eastAsia="Times New Roman" w:hAnsi="Times New Roman" w:cs="Times New Roman"/>
          <w:noProof w:val="0"/>
        </w:rPr>
        <w:t>а</w:t>
      </w:r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који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r w:rsidR="007B0CD8">
        <w:rPr>
          <w:rFonts w:ascii="Times New Roman" w:eastAsia="Times New Roman" w:hAnsi="Times New Roman" w:cs="Times New Roman"/>
          <w:noProof w:val="0"/>
          <w:lang/>
        </w:rPr>
        <w:t>г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арантују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да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ће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задовољити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потребе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 xml:space="preserve"> </w:t>
      </w:r>
      <w:proofErr w:type="spellStart"/>
      <w:r w:rsidRPr="007B0CD8">
        <w:rPr>
          <w:rFonts w:ascii="Times New Roman" w:eastAsia="Times New Roman" w:hAnsi="Times New Roman" w:cs="Times New Roman"/>
          <w:noProof w:val="0"/>
        </w:rPr>
        <w:t>корисника</w:t>
      </w:r>
      <w:proofErr w:type="spellEnd"/>
      <w:r w:rsidRPr="002F7915">
        <w:rPr>
          <w:rFonts w:ascii="Times New Roman" w:eastAsia="Times New Roman" w:hAnsi="Times New Roman" w:cs="Times New Roman"/>
          <w:noProof w:val="0"/>
        </w:rPr>
        <w:t>.</w:t>
      </w:r>
      <w:proofErr w:type="gramEnd"/>
      <w:r w:rsidRPr="002F7915">
        <w:rPr>
          <w:rFonts w:ascii="Times New Roman" w:eastAsia="Times New Roman" w:hAnsi="Times New Roman" w:cs="Times New Roman"/>
          <w:noProof w:val="0"/>
        </w:rPr>
        <w:t> </w:t>
      </w:r>
    </w:p>
    <w:p w:rsidR="002F7915" w:rsidRPr="007B0CD8" w:rsidRDefault="002F7915" w:rsidP="007B0CD8">
      <w:pPr>
        <w:spacing w:after="0" w:line="240" w:lineRule="auto"/>
        <w:rPr>
          <w:rFonts w:ascii="Times New Roman" w:hAnsi="Times New Roman" w:cs="Times New Roman"/>
          <w:lang w:val="sr-Cyrl-CS"/>
        </w:rPr>
      </w:pPr>
      <w:r w:rsidRPr="002F7915">
        <w:rPr>
          <w:rFonts w:ascii="Times New Roman" w:eastAsia="Times New Roman" w:hAnsi="Times New Roman" w:cs="Times New Roman"/>
          <w:noProof w:val="0"/>
        </w:rPr>
        <w:br/>
      </w:r>
      <w:r w:rsidRPr="002F7915">
        <w:rPr>
          <w:rFonts w:ascii="Times New Roman" w:eastAsia="Times New Roman" w:hAnsi="Times New Roman" w:cs="Times New Roman"/>
          <w:noProof w:val="0"/>
        </w:rPr>
        <w:br/>
      </w:r>
      <w:r w:rsidRPr="007B0CD8">
        <w:rPr>
          <w:rFonts w:ascii="Times New Roman" w:hAnsi="Times New Roman" w:cs="Times New Roman"/>
          <w:lang w:val="sr-Cyrl-CS"/>
        </w:rPr>
        <w:t xml:space="preserve">Молим Вас да у складу са чланом 20 став 6. Закона о јавним набавкама потврдите пријем одговора путем e mail-a: </w:t>
      </w:r>
      <w:hyperlink r:id="rId4" w:history="1">
        <w:r w:rsidRPr="007B0CD8">
          <w:rPr>
            <w:rStyle w:val="Hyperlink"/>
            <w:rFonts w:ascii="Times New Roman" w:hAnsi="Times New Roman" w:cs="Times New Roman"/>
            <w:lang w:val="sr-Cyrl-CS"/>
          </w:rPr>
          <w:t>m</w:t>
        </w:r>
        <w:r w:rsidRPr="007B0CD8">
          <w:rPr>
            <w:rStyle w:val="Hyperlink"/>
            <w:rFonts w:ascii="Times New Roman" w:hAnsi="Times New Roman" w:cs="Times New Roman"/>
          </w:rPr>
          <w:t>irjana.radivojevic</w:t>
        </w:r>
        <w:r w:rsidRPr="007B0CD8">
          <w:rPr>
            <w:rStyle w:val="Hyperlink"/>
            <w:rFonts w:ascii="Times New Roman" w:hAnsi="Times New Roman" w:cs="Times New Roman"/>
            <w:lang w:val="sr-Cyrl-CS"/>
          </w:rPr>
          <w:t>@mup.gov.rs</w:t>
        </w:r>
      </w:hyperlink>
      <w:r w:rsidRPr="007B0CD8">
        <w:rPr>
          <w:rFonts w:ascii="Times New Roman" w:hAnsi="Times New Roman" w:cs="Times New Roman"/>
          <w:lang w:val="sr-Cyrl-CS"/>
        </w:rPr>
        <w:t>.</w:t>
      </w:r>
    </w:p>
    <w:p w:rsidR="002F7915" w:rsidRPr="002F7915" w:rsidRDefault="002F7915" w:rsidP="002F7915">
      <w:pPr>
        <w:spacing w:line="240" w:lineRule="auto"/>
        <w:rPr>
          <w:rFonts w:ascii="Times New Roman" w:hAnsi="Times New Roman" w:cs="Times New Roman"/>
        </w:rPr>
      </w:pPr>
      <w:r w:rsidRPr="007B0CD8">
        <w:rPr>
          <w:rFonts w:ascii="Times New Roman" w:hAnsi="Times New Roman" w:cs="Times New Roman"/>
          <w:lang w:val="sr-Cyrl-CS"/>
        </w:rPr>
        <w:tab/>
      </w:r>
      <w:r w:rsidRPr="007B0CD8">
        <w:rPr>
          <w:rFonts w:ascii="Times New Roman" w:hAnsi="Times New Roman" w:cs="Times New Roman"/>
          <w:lang w:val="sr-Cyrl-CS"/>
        </w:rPr>
        <w:tab/>
      </w:r>
      <w:r w:rsidRPr="007B0CD8">
        <w:rPr>
          <w:rFonts w:ascii="Times New Roman" w:hAnsi="Times New Roman" w:cs="Times New Roman"/>
          <w:lang w:val="sr-Cyrl-CS"/>
        </w:rPr>
        <w:tab/>
      </w:r>
      <w:r w:rsidRPr="007B0CD8">
        <w:rPr>
          <w:rFonts w:ascii="Times New Roman" w:hAnsi="Times New Roman" w:cs="Times New Roman"/>
          <w:lang w:val="sr-Cyrl-CS"/>
        </w:rPr>
        <w:tab/>
      </w:r>
      <w:r w:rsidRPr="007B0CD8">
        <w:rPr>
          <w:rFonts w:ascii="Times New Roman" w:hAnsi="Times New Roman" w:cs="Times New Roman"/>
          <w:lang w:val="sr-Cyrl-CS"/>
        </w:rPr>
        <w:tab/>
      </w:r>
      <w:r w:rsidRPr="007B0CD8">
        <w:rPr>
          <w:rFonts w:ascii="Times New Roman" w:hAnsi="Times New Roman" w:cs="Times New Roman"/>
          <w:lang w:val="sr-Cyrl-CS"/>
        </w:rPr>
        <w:tab/>
      </w:r>
      <w:r w:rsidRPr="007B0CD8">
        <w:rPr>
          <w:rFonts w:ascii="Times New Roman" w:hAnsi="Times New Roman" w:cs="Times New Roman"/>
          <w:lang w:val="sr-Cyrl-CS"/>
        </w:rPr>
        <w:tab/>
      </w:r>
      <w:r w:rsidRPr="002F7915">
        <w:rPr>
          <w:rFonts w:ascii="Times New Roman" w:hAnsi="Times New Roman" w:cs="Times New Roman"/>
          <w:lang w:val="sr-Cyrl-CS"/>
        </w:rPr>
        <w:tab/>
      </w:r>
      <w:r w:rsidRPr="002F7915">
        <w:rPr>
          <w:rFonts w:ascii="Times New Roman" w:hAnsi="Times New Roman" w:cs="Times New Roman"/>
          <w:lang w:val="sr-Cyrl-CS"/>
        </w:rPr>
        <w:tab/>
      </w:r>
      <w:r w:rsidRPr="002F7915">
        <w:rPr>
          <w:rFonts w:ascii="Times New Roman" w:hAnsi="Times New Roman" w:cs="Times New Roman"/>
          <w:lang w:val="sr-Cyrl-CS"/>
        </w:rPr>
        <w:tab/>
      </w:r>
    </w:p>
    <w:p w:rsidR="002F7915" w:rsidRPr="002F7915" w:rsidRDefault="002F7915" w:rsidP="002F7915">
      <w:pPr>
        <w:spacing w:line="240" w:lineRule="auto"/>
        <w:rPr>
          <w:rFonts w:ascii="Times New Roman" w:hAnsi="Times New Roman" w:cs="Times New Roman"/>
        </w:rPr>
      </w:pPr>
      <w:r w:rsidRPr="002F7915">
        <w:rPr>
          <w:rFonts w:ascii="Times New Roman" w:hAnsi="Times New Roman" w:cs="Times New Roman"/>
          <w:lang w:val="sr-Cyrl-CS"/>
        </w:rPr>
        <w:tab/>
      </w:r>
    </w:p>
    <w:p w:rsidR="002F7915" w:rsidRPr="002F7915" w:rsidRDefault="002F7915" w:rsidP="002F7915">
      <w:pPr>
        <w:spacing w:line="240" w:lineRule="auto"/>
        <w:ind w:left="5040" w:firstLine="720"/>
        <w:rPr>
          <w:rFonts w:ascii="Times New Roman" w:hAnsi="Times New Roman" w:cs="Times New Roman"/>
          <w:b/>
        </w:rPr>
      </w:pPr>
      <w:r w:rsidRPr="002F7915">
        <w:rPr>
          <w:rFonts w:ascii="Times New Roman" w:hAnsi="Times New Roman" w:cs="Times New Roman"/>
          <w:lang w:val="sr-Cyrl-CS"/>
        </w:rPr>
        <w:t xml:space="preserve">             </w:t>
      </w:r>
      <w:r w:rsidRPr="002F7915">
        <w:rPr>
          <w:rFonts w:ascii="Times New Roman" w:hAnsi="Times New Roman" w:cs="Times New Roman"/>
          <w:b/>
          <w:lang w:val="sr-Cyrl-CS"/>
        </w:rPr>
        <w:t>ПРЕДСЕДНИК КОМИСИЈЕ</w:t>
      </w:r>
    </w:p>
    <w:p w:rsidR="002F7915" w:rsidRPr="002F7915" w:rsidRDefault="002F7915" w:rsidP="002F7915">
      <w:pPr>
        <w:spacing w:line="240" w:lineRule="auto"/>
        <w:rPr>
          <w:rFonts w:ascii="Times New Roman" w:hAnsi="Times New Roman" w:cs="Times New Roman"/>
          <w:b/>
        </w:rPr>
      </w:pPr>
      <w:r w:rsidRPr="002F7915">
        <w:rPr>
          <w:rFonts w:ascii="Times New Roman" w:hAnsi="Times New Roman" w:cs="Times New Roman"/>
          <w:b/>
          <w:lang w:val="sr-Cyrl-CS"/>
        </w:rPr>
        <w:tab/>
      </w:r>
      <w:r w:rsidRPr="002F7915">
        <w:rPr>
          <w:rFonts w:ascii="Times New Roman" w:hAnsi="Times New Roman" w:cs="Times New Roman"/>
          <w:b/>
          <w:lang w:val="sr-Cyrl-CS"/>
        </w:rPr>
        <w:tab/>
      </w:r>
      <w:r w:rsidRPr="002F7915">
        <w:rPr>
          <w:rFonts w:ascii="Times New Roman" w:hAnsi="Times New Roman" w:cs="Times New Roman"/>
          <w:b/>
          <w:lang w:val="sr-Cyrl-CS"/>
        </w:rPr>
        <w:tab/>
      </w:r>
      <w:r w:rsidRPr="002F7915">
        <w:rPr>
          <w:rFonts w:ascii="Times New Roman" w:hAnsi="Times New Roman" w:cs="Times New Roman"/>
          <w:b/>
          <w:lang w:val="sr-Cyrl-CS"/>
        </w:rPr>
        <w:tab/>
      </w:r>
      <w:r w:rsidRPr="002F7915">
        <w:rPr>
          <w:rFonts w:ascii="Times New Roman" w:hAnsi="Times New Roman" w:cs="Times New Roman"/>
          <w:b/>
          <w:lang w:val="sr-Cyrl-CS"/>
        </w:rPr>
        <w:tab/>
      </w:r>
      <w:r w:rsidRPr="002F7915">
        <w:rPr>
          <w:rFonts w:ascii="Times New Roman" w:hAnsi="Times New Roman" w:cs="Times New Roman"/>
          <w:b/>
          <w:lang w:val="sr-Cyrl-CS"/>
        </w:rPr>
        <w:tab/>
      </w:r>
      <w:r w:rsidRPr="002F7915">
        <w:rPr>
          <w:rFonts w:ascii="Times New Roman" w:hAnsi="Times New Roman" w:cs="Times New Roman"/>
          <w:b/>
          <w:lang w:val="sr-Cyrl-CS"/>
        </w:rPr>
        <w:tab/>
      </w:r>
      <w:r w:rsidRPr="002F7915">
        <w:rPr>
          <w:rFonts w:ascii="Times New Roman" w:hAnsi="Times New Roman" w:cs="Times New Roman"/>
          <w:b/>
          <w:lang w:val="sr-Cyrl-CS"/>
        </w:rPr>
        <w:tab/>
        <w:t xml:space="preserve">               ДЕЈАН МИЛИВОЈЕВИЋ</w:t>
      </w:r>
    </w:p>
    <w:p w:rsidR="002F7915" w:rsidRPr="002F7915" w:rsidRDefault="002F7915" w:rsidP="002F7915">
      <w:pPr>
        <w:spacing w:line="240" w:lineRule="auto"/>
        <w:rPr>
          <w:rFonts w:ascii="Times New Roman" w:hAnsi="Times New Roman" w:cs="Times New Roman"/>
          <w:b/>
          <w:lang w:val="sr-Cyrl-CS"/>
        </w:rPr>
      </w:pPr>
    </w:p>
    <w:p w:rsidR="00360F53" w:rsidRPr="002F7915" w:rsidRDefault="00360F53" w:rsidP="002F7915">
      <w:pPr>
        <w:rPr>
          <w:rFonts w:ascii="Times New Roman" w:hAnsi="Times New Roman" w:cs="Times New Roman"/>
          <w:sz w:val="24"/>
          <w:szCs w:val="24"/>
        </w:rPr>
      </w:pPr>
    </w:p>
    <w:sectPr w:rsidR="00360F53" w:rsidRPr="002F7915" w:rsidSect="009850A6">
      <w:pgSz w:w="12240" w:h="15840"/>
      <w:pgMar w:top="99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7915"/>
    <w:rsid w:val="001A0ABF"/>
    <w:rsid w:val="002B3BB1"/>
    <w:rsid w:val="002D6269"/>
    <w:rsid w:val="002F7915"/>
    <w:rsid w:val="00360F53"/>
    <w:rsid w:val="004070AD"/>
    <w:rsid w:val="004B0915"/>
    <w:rsid w:val="007B0CD8"/>
    <w:rsid w:val="009850A6"/>
    <w:rsid w:val="00985322"/>
    <w:rsid w:val="00A8607B"/>
    <w:rsid w:val="00C6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F53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F79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7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rjana.radivojevic@mup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mradivojevic</dc:creator>
  <cp:keywords/>
  <dc:description/>
  <cp:lastModifiedBy>mradivojevic</cp:lastModifiedBy>
  <cp:revision>3</cp:revision>
  <dcterms:created xsi:type="dcterms:W3CDTF">2013-12-30T12:42:00Z</dcterms:created>
  <dcterms:modified xsi:type="dcterms:W3CDTF">2013-12-30T12:59:00Z</dcterms:modified>
</cp:coreProperties>
</file>